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lineRule="auto"/>
        <w:rPr/>
      </w:pPr>
      <w:r w:rsidDel="00000000" w:rsidR="00000000" w:rsidRPr="00000000">
        <w:rPr>
          <w:rtl w:val="0"/>
        </w:rPr>
        <w:t xml:space="preserve">Create a </w:t>
      </w:r>
      <w:r w:rsidDel="00000000" w:rsidR="00000000" w:rsidRPr="00000000">
        <w:rPr>
          <w:b w:val="1"/>
          <w:rtl w:val="0"/>
        </w:rPr>
        <w:t xml:space="preserve">Test Plan document</w:t>
      </w:r>
      <w:r w:rsidDel="00000000" w:rsidR="00000000" w:rsidRPr="00000000">
        <w:rPr>
          <w:rtl w:val="0"/>
        </w:rPr>
        <w:t xml:space="preserve"> for a sample project of your choice. You may select from the following options:</w:t>
      </w:r>
    </w:p>
    <w:p w:rsidR="00000000" w:rsidDel="00000000" w:rsidP="00000000" w:rsidRDefault="00000000" w:rsidRPr="00000000" w14:paraId="00000002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E-commerce website</w:t>
      </w:r>
      <w:r w:rsidDel="00000000" w:rsidR="00000000" w:rsidRPr="00000000">
        <w:rPr>
          <w:rtl w:val="0"/>
        </w:rPr>
        <w:t xml:space="preserve"> (e.g., Amazon-like: login, search, add to cart, checkout)</w:t>
        <w:br w:type="textWrapping"/>
      </w:r>
    </w:p>
    <w:p w:rsidR="00000000" w:rsidDel="00000000" w:rsidP="00000000" w:rsidRDefault="00000000" w:rsidRPr="00000000" w14:paraId="00000003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Online banking system</w:t>
      </w:r>
      <w:r w:rsidDel="00000000" w:rsidR="00000000" w:rsidRPr="00000000">
        <w:rPr>
          <w:rtl w:val="0"/>
        </w:rPr>
        <w:t xml:space="preserve"> (login, balance check, fund transfer)</w:t>
        <w:br w:type="textWrapping"/>
      </w:r>
    </w:p>
    <w:p w:rsidR="00000000" w:rsidDel="00000000" w:rsidP="00000000" w:rsidRDefault="00000000" w:rsidRPr="00000000" w14:paraId="00000004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Social media app</w:t>
      </w:r>
      <w:r w:rsidDel="00000000" w:rsidR="00000000" w:rsidRPr="00000000">
        <w:rPr>
          <w:rtl w:val="0"/>
        </w:rPr>
        <w:t xml:space="preserve"> (signup, login, create post, like/comment)</w:t>
        <w:br w:type="textWrapping"/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Hamro Patro website</w:t>
      </w:r>
      <w:r w:rsidDel="00000000" w:rsidR="00000000" w:rsidRPr="00000000">
        <w:rPr>
          <w:rtl w:val="0"/>
        </w:rPr>
        <w:t xml:space="preserve"> (calendar, Rashifal, date converter, news section)</w:t>
      </w:r>
    </w:p>
    <w:p w:rsidR="00000000" w:rsidDel="00000000" w:rsidP="00000000" w:rsidRDefault="00000000" w:rsidRPr="00000000" w14:paraId="00000006">
      <w:pPr>
        <w:spacing w:after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Deliverable: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A </w:t>
      </w:r>
      <w:r w:rsidDel="00000000" w:rsidR="00000000" w:rsidRPr="00000000">
        <w:rPr>
          <w:b w:val="1"/>
          <w:rtl w:val="0"/>
        </w:rPr>
        <w:t xml:space="preserve">Test Plan document</w:t>
      </w:r>
      <w:r w:rsidDel="00000000" w:rsidR="00000000" w:rsidRPr="00000000">
        <w:rPr>
          <w:rtl w:val="0"/>
        </w:rPr>
        <w:t xml:space="preserve"> (Word or PDF).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